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1C" w:rsidRPr="00042F1C" w:rsidRDefault="00042F1C" w:rsidP="00042F1C">
      <w:pPr>
        <w:jc w:val="center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T.C</w:t>
      </w:r>
    </w:p>
    <w:p w:rsidR="00042F1C" w:rsidRPr="00042F1C" w:rsidRDefault="00042F1C" w:rsidP="00042F1C">
      <w:pPr>
        <w:jc w:val="center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FIRAT ÜNİVERSİTESİ</w:t>
      </w:r>
    </w:p>
    <w:p w:rsidR="00042F1C" w:rsidRPr="00042F1C" w:rsidRDefault="00042F1C" w:rsidP="00042F1C">
      <w:pPr>
        <w:keepNext/>
        <w:jc w:val="center"/>
        <w:outlineLvl w:val="1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>SİVRİCE MESLEK YÜKSEKOKULU</w:t>
      </w:r>
    </w:p>
    <w:p w:rsidR="00042F1C" w:rsidRPr="00042F1C" w:rsidRDefault="00042F1C" w:rsidP="00042F1C">
      <w:pPr>
        <w:keepNext/>
        <w:jc w:val="center"/>
        <w:outlineLvl w:val="1"/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 xml:space="preserve">HARİTA-KADASTRO PROGRAMI </w:t>
      </w:r>
    </w:p>
    <w:p w:rsidR="00042F1C" w:rsidRPr="00042F1C" w:rsidRDefault="00042F1C" w:rsidP="00042F1C">
      <w:pPr>
        <w:rPr>
          <w:b/>
          <w:bCs/>
          <w:sz w:val="22"/>
          <w:szCs w:val="22"/>
        </w:rPr>
      </w:pPr>
      <w:r w:rsidRPr="00042F1C">
        <w:rPr>
          <w:b/>
          <w:bCs/>
          <w:sz w:val="22"/>
          <w:szCs w:val="22"/>
        </w:rPr>
        <w:t xml:space="preserve">                     202</w:t>
      </w:r>
      <w:r w:rsidR="009A6935">
        <w:rPr>
          <w:b/>
          <w:bCs/>
          <w:sz w:val="22"/>
          <w:szCs w:val="22"/>
        </w:rPr>
        <w:t>5</w:t>
      </w:r>
      <w:r w:rsidRPr="00042F1C">
        <w:rPr>
          <w:b/>
          <w:bCs/>
          <w:sz w:val="22"/>
          <w:szCs w:val="22"/>
        </w:rPr>
        <w:t>/ 202</w:t>
      </w:r>
      <w:r w:rsidR="009A6935">
        <w:rPr>
          <w:b/>
          <w:bCs/>
          <w:sz w:val="22"/>
          <w:szCs w:val="22"/>
        </w:rPr>
        <w:t>6</w:t>
      </w:r>
      <w:r w:rsidRPr="00042F1C">
        <w:rPr>
          <w:b/>
          <w:bCs/>
          <w:sz w:val="22"/>
          <w:szCs w:val="22"/>
        </w:rPr>
        <w:t xml:space="preserve"> ÖĞRETİM </w:t>
      </w:r>
      <w:proofErr w:type="gramStart"/>
      <w:r w:rsidRPr="00042F1C">
        <w:rPr>
          <w:b/>
          <w:bCs/>
          <w:sz w:val="22"/>
          <w:szCs w:val="22"/>
        </w:rPr>
        <w:t>YILI  BAHAR</w:t>
      </w:r>
      <w:proofErr w:type="gramEnd"/>
      <w:r w:rsidRPr="00042F1C">
        <w:rPr>
          <w:b/>
          <w:bCs/>
          <w:sz w:val="22"/>
          <w:szCs w:val="22"/>
        </w:rPr>
        <w:t xml:space="preserve"> DÖNEMİ  GENEL SINAV PROGRAMI </w:t>
      </w:r>
    </w:p>
    <w:p w:rsidR="00042F1C" w:rsidRPr="00042F1C" w:rsidRDefault="00042F1C" w:rsidP="00042F1C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3"/>
        <w:gridCol w:w="1254"/>
        <w:gridCol w:w="3260"/>
        <w:gridCol w:w="1701"/>
        <w:gridCol w:w="1701"/>
      </w:tblGrid>
      <w:tr w:rsidR="00042F1C" w:rsidRPr="00042F1C" w:rsidTr="00165707">
        <w:trPr>
          <w:trHeight w:val="170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F1C" w:rsidRPr="00042F1C" w:rsidRDefault="00042F1C" w:rsidP="00042F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F1C" w:rsidRPr="00042F1C" w:rsidRDefault="00042F1C" w:rsidP="00042F1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42F1C" w:rsidRPr="00042F1C" w:rsidRDefault="00042F1C" w:rsidP="00042F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 xml:space="preserve">Harita I 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2F1C" w:rsidRPr="00042F1C" w:rsidRDefault="00042F1C" w:rsidP="00042F1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Harita II</w:t>
            </w:r>
          </w:p>
        </w:tc>
      </w:tr>
      <w:tr w:rsidR="00CC6FC5" w:rsidRPr="00042F1C" w:rsidTr="00E42A06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C6FC5" w:rsidRPr="00042F1C" w:rsidRDefault="00374D39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</w:t>
            </w:r>
            <w:r w:rsidR="00CC6FC5"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Arazi Toplulaştırması (EDI-EDII)</w:t>
            </w:r>
          </w:p>
        </w:tc>
      </w:tr>
      <w:tr w:rsidR="00CC6FC5" w:rsidRPr="00042F1C" w:rsidTr="000C5AB1">
        <w:trPr>
          <w:trHeight w:val="170"/>
          <w:jc w:val="center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Mesleki Hesaplamalar (EDI-EDII)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İmar Bilgisi ve Şehircilik II (EDI-EDII)</w:t>
            </w:r>
          </w:p>
        </w:tc>
      </w:tr>
      <w:tr w:rsidR="00B40FCD" w:rsidRPr="00042F1C" w:rsidTr="002050C6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40FCD" w:rsidRPr="00042F1C" w:rsidRDefault="00B40FCD" w:rsidP="00B40F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 xml:space="preserve">GPS ile Konum </w:t>
            </w:r>
            <w:proofErr w:type="spellStart"/>
            <w:proofErr w:type="gramStart"/>
            <w:r w:rsidRPr="00042F1C">
              <w:rPr>
                <w:sz w:val="18"/>
                <w:szCs w:val="18"/>
                <w:lang w:eastAsia="en-US"/>
              </w:rPr>
              <w:t>Belir.Tek</w:t>
            </w:r>
            <w:proofErr w:type="spellEnd"/>
            <w:proofErr w:type="gramEnd"/>
            <w:r w:rsidRPr="00042F1C">
              <w:rPr>
                <w:sz w:val="18"/>
                <w:szCs w:val="18"/>
                <w:lang w:eastAsia="en-US"/>
              </w:rPr>
              <w:t>. (EDI-EDII)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bookmarkStart w:id="0" w:name="_GoBack" w:colFirst="2" w:colLast="3"/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eastAsia="en-US"/>
              </w:rPr>
              <w:t>7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Aplikasyon (EDI-EDII)</w:t>
            </w:r>
          </w:p>
        </w:tc>
      </w:tr>
      <w:tr w:rsidR="00B40FCD" w:rsidRPr="00042F1C" w:rsidTr="00A138A0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40FCD" w:rsidRPr="00042F1C" w:rsidRDefault="00B40FCD" w:rsidP="00B40F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Harita Çizimi I (EDI-EDII)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bookmarkEnd w:id="0"/>
      <w:tr w:rsidR="00CC6FC5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74D39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eastAsia="en-US"/>
              </w:rPr>
              <w:t>8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 xml:space="preserve">Arazi Ölçmeleri ve </w:t>
            </w:r>
            <w:proofErr w:type="spellStart"/>
            <w:proofErr w:type="gramStart"/>
            <w:r w:rsidRPr="00042F1C">
              <w:rPr>
                <w:sz w:val="18"/>
                <w:szCs w:val="18"/>
                <w:lang w:eastAsia="en-US"/>
              </w:rPr>
              <w:t>Uyg.II</w:t>
            </w:r>
            <w:proofErr w:type="spellEnd"/>
            <w:proofErr w:type="gramEnd"/>
            <w:r w:rsidRPr="00042F1C">
              <w:rPr>
                <w:sz w:val="18"/>
                <w:szCs w:val="18"/>
                <w:lang w:eastAsia="en-US"/>
              </w:rPr>
              <w:t xml:space="preserve"> (EDI-EDII)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74D39" w:rsidRPr="00042F1C" w:rsidTr="0054224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4D39" w:rsidRPr="00042F1C" w:rsidRDefault="00374D39" w:rsidP="00374D3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374D39" w:rsidRPr="00042F1C" w:rsidRDefault="00374D39" w:rsidP="0037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Arazi Yönetimi (EDI-EDII)</w:t>
            </w:r>
          </w:p>
        </w:tc>
      </w:tr>
      <w:tr w:rsidR="00CC6FC5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BFA" w:rsidRPr="00042F1C" w:rsidTr="00CC6FC5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0B3BFA" w:rsidRPr="00042F1C" w:rsidRDefault="000B3BFA" w:rsidP="000B3BF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B3BFA" w:rsidRPr="00042F1C" w:rsidTr="0013786F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0B3BFA" w:rsidRPr="00042F1C" w:rsidRDefault="000B3BFA" w:rsidP="000B3BF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CBS’ye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Giriş </w:t>
            </w:r>
            <w:r w:rsidRPr="00042F1C">
              <w:rPr>
                <w:sz w:val="18"/>
                <w:szCs w:val="18"/>
                <w:lang w:eastAsia="en-US"/>
              </w:rPr>
              <w:t>(EDI)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Girişimcilik II </w:t>
            </w:r>
            <w:r w:rsidRPr="00042F1C">
              <w:rPr>
                <w:sz w:val="18"/>
                <w:szCs w:val="18"/>
                <w:lang w:eastAsia="en-US"/>
              </w:rPr>
              <w:t>(ED</w:t>
            </w:r>
            <w:r>
              <w:rPr>
                <w:sz w:val="18"/>
                <w:szCs w:val="18"/>
                <w:lang w:eastAsia="en-US"/>
              </w:rPr>
              <w:t>I</w:t>
            </w:r>
            <w:r w:rsidRPr="00042F1C">
              <w:rPr>
                <w:sz w:val="18"/>
                <w:szCs w:val="18"/>
                <w:lang w:eastAsia="en-US"/>
              </w:rPr>
              <w:t>I)</w:t>
            </w:r>
          </w:p>
        </w:tc>
      </w:tr>
      <w:tr w:rsidR="000B3BFA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B3BFA" w:rsidRPr="00042F1C" w:rsidRDefault="000B3BFA" w:rsidP="000B3BF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B3BFA" w:rsidRPr="00042F1C" w:rsidRDefault="000B3BFA" w:rsidP="000B3B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CC6FC5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374D39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5</w:t>
            </w:r>
            <w:r w:rsidRPr="00042F1C">
              <w:rPr>
                <w:sz w:val="18"/>
                <w:szCs w:val="18"/>
                <w:lang w:eastAsia="en-US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Sosyal Seçmeli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374D39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 xml:space="preserve">Pazartesi 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  <w:r w:rsidRPr="00165707">
              <w:rPr>
                <w:sz w:val="18"/>
                <w:szCs w:val="18"/>
                <w:lang w:eastAsia="en-US"/>
              </w:rPr>
              <w:t>-10:30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İngilizce</w:t>
            </w:r>
            <w:r w:rsidRPr="00042F1C">
              <w:rPr>
                <w:sz w:val="18"/>
                <w:szCs w:val="18"/>
                <w:lang w:eastAsia="en-US"/>
              </w:rPr>
              <w:t xml:space="preserve"> II  (EDII)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D649EA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042F1C">
              <w:rPr>
                <w:sz w:val="18"/>
                <w:szCs w:val="18"/>
                <w:lang w:eastAsia="en-US"/>
              </w:rPr>
              <w:t>:</w:t>
            </w:r>
            <w:r>
              <w:rPr>
                <w:sz w:val="18"/>
                <w:szCs w:val="18"/>
                <w:lang w:eastAsia="en-US"/>
              </w:rPr>
              <w:t>45-11:15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Türk Dili II </w:t>
            </w:r>
            <w:r w:rsidRPr="00042F1C">
              <w:rPr>
                <w:sz w:val="18"/>
                <w:szCs w:val="18"/>
                <w:lang w:eastAsia="en-US"/>
              </w:rPr>
              <w:t>(EDII)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11:30-12:00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 xml:space="preserve">Atatürk İlk. </w:t>
            </w:r>
            <w:proofErr w:type="gramStart"/>
            <w:r w:rsidRPr="00042F1C">
              <w:rPr>
                <w:sz w:val="18"/>
                <w:szCs w:val="18"/>
                <w:lang w:eastAsia="en-US"/>
              </w:rPr>
              <w:t>ve</w:t>
            </w:r>
            <w:proofErr w:type="gramEnd"/>
            <w:r w:rsidRPr="00042F1C">
              <w:rPr>
                <w:sz w:val="18"/>
                <w:szCs w:val="18"/>
                <w:lang w:eastAsia="en-US"/>
              </w:rPr>
              <w:t xml:space="preserve"> İnkılap Tarihi II (EDII)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Harita Yapımı (EDI-EDII)</w:t>
            </w:r>
          </w:p>
        </w:tc>
      </w:tr>
      <w:tr w:rsidR="00CC6FC5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C6FC5" w:rsidRPr="00042F1C" w:rsidRDefault="00CC6FC5" w:rsidP="00CC6FC5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C6FC5" w:rsidRPr="00042F1C" w:rsidTr="00165707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23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CC6FC5" w:rsidRPr="00042F1C" w:rsidRDefault="00CC6FC5" w:rsidP="00CC6FC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 xml:space="preserve">Salı </w:t>
            </w: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CC6FC5" w:rsidRPr="00042F1C" w:rsidRDefault="00A27CEB" w:rsidP="00CC6FC5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C5" w:rsidRPr="00042F1C" w:rsidRDefault="00A27CEB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Haritacılık Tarihi (EDI)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C6FC5" w:rsidRPr="00042F1C" w:rsidRDefault="00CC6FC5" w:rsidP="00CC6F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Arazi Ölçmeleri IV </w:t>
            </w:r>
            <w:r w:rsidRPr="00042F1C">
              <w:rPr>
                <w:sz w:val="18"/>
                <w:szCs w:val="18"/>
                <w:lang w:eastAsia="en-US"/>
              </w:rPr>
              <w:t>(EDI-EDII)</w:t>
            </w: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Haritacılıkta Proje Planlaması </w:t>
            </w:r>
            <w:r w:rsidRPr="00042F1C">
              <w:rPr>
                <w:sz w:val="18"/>
                <w:szCs w:val="18"/>
                <w:lang w:eastAsia="en-US"/>
              </w:rPr>
              <w:t>(EDI)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A27CEB" w:rsidRPr="00042F1C" w:rsidRDefault="00374D39" w:rsidP="00A27CEB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374D39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Kadastro Tekniği II (EDI-EDII)</w:t>
            </w: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374D39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Arazi Ölçmeleri II (EDI-EDII)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A27CEB">
        <w:trPr>
          <w:trHeight w:val="1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A27CEB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374D39" w:rsidRPr="00042F1C" w:rsidRDefault="00374D39" w:rsidP="00374D39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A27CEB" w:rsidRPr="00042F1C" w:rsidRDefault="00A27CEB" w:rsidP="00A27CE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2601DB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0B3BFA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Kentsel Dönüşüm (EDI-EDII)</w:t>
            </w:r>
          </w:p>
        </w:tc>
      </w:tr>
      <w:tr w:rsidR="00A27CEB" w:rsidRPr="00042F1C" w:rsidTr="00C40DC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C40DC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E30DCF">
        <w:trPr>
          <w:trHeight w:val="17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26</w:t>
            </w:r>
            <w:r w:rsidRPr="00042F1C">
              <w:rPr>
                <w:b/>
                <w:bCs/>
                <w:sz w:val="18"/>
                <w:szCs w:val="18"/>
                <w:lang w:eastAsia="en-US"/>
              </w:rPr>
              <w:t>.06.202</w:t>
            </w:r>
            <w:r>
              <w:rPr>
                <w:b/>
                <w:bCs/>
                <w:sz w:val="18"/>
                <w:szCs w:val="18"/>
                <w:lang w:eastAsia="en-US"/>
              </w:rPr>
              <w:t>6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42F1C"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B40FCD" w:rsidRPr="00042F1C" w:rsidRDefault="00B40FCD" w:rsidP="00B40FCD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0FCD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0FCD" w:rsidRPr="00042F1C" w:rsidRDefault="00B40FCD" w:rsidP="00B40FCD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B40FCD" w:rsidRPr="00042F1C" w:rsidRDefault="00B40FCD" w:rsidP="00B40F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27CEB" w:rsidRPr="00042F1C" w:rsidTr="00165707">
        <w:trPr>
          <w:trHeight w:val="17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7CEB" w:rsidRPr="00042F1C" w:rsidRDefault="00A27CEB" w:rsidP="00A27CE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042F1C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27CEB" w:rsidRPr="00042F1C" w:rsidRDefault="00A27CEB" w:rsidP="00A27CE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EB1E70" w:rsidRPr="00042F1C" w:rsidRDefault="00EB1E70" w:rsidP="00042F1C"/>
    <w:sectPr w:rsidR="00EB1E70" w:rsidRPr="00042F1C" w:rsidSect="00D955FC">
      <w:pgSz w:w="11906" w:h="16838"/>
      <w:pgMar w:top="454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C2"/>
    <w:rsid w:val="00042F1C"/>
    <w:rsid w:val="000B3BFA"/>
    <w:rsid w:val="00100C03"/>
    <w:rsid w:val="00165707"/>
    <w:rsid w:val="00374D39"/>
    <w:rsid w:val="009A6935"/>
    <w:rsid w:val="00A27CEB"/>
    <w:rsid w:val="00B40FCD"/>
    <w:rsid w:val="00CC6FC5"/>
    <w:rsid w:val="00E84FC2"/>
    <w:rsid w:val="00E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86B75"/>
  <w15:chartTrackingRefBased/>
  <w15:docId w15:val="{1368A1F6-BBE2-4028-B615-BB0B7C73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0F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F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5</cp:revision>
  <cp:lastPrinted>2026-06-02T08:07:00Z</cp:lastPrinted>
  <dcterms:created xsi:type="dcterms:W3CDTF">2026-06-02T07:03:00Z</dcterms:created>
  <dcterms:modified xsi:type="dcterms:W3CDTF">2026-06-02T08:13:00Z</dcterms:modified>
</cp:coreProperties>
</file>